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F8" w:rsidRPr="001218F8" w:rsidRDefault="001218F8" w:rsidP="001218F8">
      <w:pPr>
        <w:jc w:val="center"/>
        <w:rPr>
          <w:rFonts w:hint="eastAsia"/>
          <w:b/>
          <w:sz w:val="28"/>
        </w:rPr>
      </w:pPr>
      <w:r w:rsidRPr="001218F8">
        <w:rPr>
          <w:rFonts w:hint="eastAsia"/>
          <w:b/>
          <w:sz w:val="28"/>
        </w:rPr>
        <w:t>南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昌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住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房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公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积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金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管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理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中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心</w:t>
      </w:r>
    </w:p>
    <w:p w:rsidR="00735636" w:rsidRPr="001218F8" w:rsidRDefault="001218F8" w:rsidP="001218F8">
      <w:pPr>
        <w:jc w:val="center"/>
        <w:rPr>
          <w:rFonts w:hint="eastAsia"/>
          <w:b/>
          <w:sz w:val="28"/>
        </w:rPr>
      </w:pPr>
      <w:r w:rsidRPr="001218F8">
        <w:rPr>
          <w:rFonts w:hint="eastAsia"/>
          <w:b/>
          <w:sz w:val="28"/>
        </w:rPr>
        <w:t>合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作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楼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盘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评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估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调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查</w:t>
      </w:r>
      <w:r w:rsidRPr="001218F8">
        <w:rPr>
          <w:rFonts w:hint="eastAsia"/>
          <w:b/>
          <w:sz w:val="28"/>
        </w:rPr>
        <w:t xml:space="preserve"> </w:t>
      </w:r>
      <w:r w:rsidRPr="001218F8">
        <w:rPr>
          <w:rFonts w:hint="eastAsia"/>
          <w:b/>
          <w:sz w:val="28"/>
        </w:rPr>
        <w:t>表</w:t>
      </w:r>
    </w:p>
    <w:p w:rsidR="001218F8" w:rsidRDefault="001218F8">
      <w:pPr>
        <w:rPr>
          <w:rFonts w:hint="eastAsia"/>
        </w:rPr>
      </w:pPr>
    </w:p>
    <w:p w:rsidR="001218F8" w:rsidRDefault="001218F8">
      <w:pPr>
        <w:rPr>
          <w:rFonts w:hint="eastAsia"/>
        </w:rPr>
      </w:pPr>
      <w:r>
        <w:rPr>
          <w:rFonts w:hint="eastAsia"/>
        </w:rPr>
        <w:t>开发商名称：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合作银行：</w:t>
      </w:r>
    </w:p>
    <w:p w:rsidR="001218F8" w:rsidRDefault="001218F8">
      <w:pPr>
        <w:rPr>
          <w:rFonts w:hint="eastAsia"/>
        </w:rPr>
      </w:pPr>
      <w:r>
        <w:rPr>
          <w:rFonts w:hint="eastAsia"/>
        </w:rPr>
        <w:t>楼</w:t>
      </w:r>
      <w:r>
        <w:rPr>
          <w:rFonts w:hint="eastAsia"/>
        </w:rPr>
        <w:t xml:space="preserve"> </w:t>
      </w:r>
      <w:r>
        <w:rPr>
          <w:rFonts w:hint="eastAsia"/>
        </w:rPr>
        <w:t>盘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>称：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楼盘座落：</w:t>
      </w:r>
    </w:p>
    <w:p w:rsidR="001218F8" w:rsidRDefault="001218F8">
      <w:pPr>
        <w:rPr>
          <w:rFonts w:hint="eastAsia"/>
        </w:rPr>
      </w:pPr>
      <w:r>
        <w:rPr>
          <w:rFonts w:hint="eastAsia"/>
        </w:rPr>
        <w:t>联</w:t>
      </w:r>
      <w:r>
        <w:rPr>
          <w:rFonts w:hint="eastAsia"/>
        </w:rPr>
        <w:t xml:space="preserve">  </w:t>
      </w:r>
      <w:r>
        <w:rPr>
          <w:rFonts w:hint="eastAsia"/>
        </w:rPr>
        <w:t>系</w:t>
      </w:r>
      <w:r>
        <w:rPr>
          <w:rFonts w:hint="eastAsia"/>
        </w:rPr>
        <w:t xml:space="preserve"> 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>电</w:t>
      </w:r>
      <w:r>
        <w:rPr>
          <w:rFonts w:hint="eastAsia"/>
        </w:rPr>
        <w:t xml:space="preserve">    </w:t>
      </w:r>
      <w:r>
        <w:rPr>
          <w:rFonts w:hint="eastAsia"/>
        </w:rPr>
        <w:t>话：</w:t>
      </w:r>
    </w:p>
    <w:tbl>
      <w:tblPr>
        <w:tblStyle w:val="a3"/>
        <w:tblW w:w="8659" w:type="dxa"/>
        <w:tblLook w:val="04A0"/>
      </w:tblPr>
      <w:tblGrid>
        <w:gridCol w:w="1526"/>
        <w:gridCol w:w="3402"/>
        <w:gridCol w:w="653"/>
        <w:gridCol w:w="3078"/>
      </w:tblGrid>
      <w:tr w:rsidR="000274FC" w:rsidTr="006F6EA3">
        <w:trPr>
          <w:trHeight w:val="762"/>
        </w:trPr>
        <w:tc>
          <w:tcPr>
            <w:tcW w:w="1526" w:type="dxa"/>
            <w:vAlign w:val="center"/>
          </w:tcPr>
          <w:p w:rsidR="000D0C81" w:rsidRDefault="000274FC" w:rsidP="00B27E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</w:t>
            </w:r>
            <w:r w:rsidR="000D0C8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估</w:t>
            </w:r>
          </w:p>
          <w:p w:rsidR="000274FC" w:rsidRDefault="000274FC" w:rsidP="00B27E01">
            <w:pPr>
              <w:jc w:val="center"/>
            </w:pPr>
            <w:r>
              <w:rPr>
                <w:rFonts w:hint="eastAsia"/>
              </w:rPr>
              <w:t>项</w:t>
            </w:r>
            <w:r w:rsidR="000D0C81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目</w:t>
            </w:r>
          </w:p>
        </w:tc>
        <w:tc>
          <w:tcPr>
            <w:tcW w:w="7133" w:type="dxa"/>
            <w:gridSpan w:val="3"/>
            <w:vAlign w:val="center"/>
          </w:tcPr>
          <w:p w:rsidR="000274FC" w:rsidRDefault="000274FC" w:rsidP="00B27E01">
            <w:pPr>
              <w:jc w:val="center"/>
            </w:pPr>
            <w:r>
              <w:rPr>
                <w:rFonts w:hint="eastAsia"/>
              </w:rPr>
              <w:t>内</w:t>
            </w:r>
            <w:r w:rsidR="00B27E01"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容</w:t>
            </w:r>
          </w:p>
        </w:tc>
      </w:tr>
      <w:tr w:rsidR="00AA6C3B" w:rsidRPr="00B27E01" w:rsidTr="000D0C81">
        <w:trPr>
          <w:trHeight w:val="379"/>
        </w:trPr>
        <w:tc>
          <w:tcPr>
            <w:tcW w:w="1526" w:type="dxa"/>
            <w:vMerge w:val="restart"/>
            <w:vAlign w:val="center"/>
          </w:tcPr>
          <w:p w:rsidR="00AA6C3B" w:rsidRDefault="00AA6C3B" w:rsidP="00B27E01">
            <w:pPr>
              <w:jc w:val="center"/>
            </w:pPr>
            <w:r>
              <w:rPr>
                <w:rFonts w:hint="eastAsia"/>
              </w:rPr>
              <w:t>开发商概况</w:t>
            </w:r>
          </w:p>
        </w:tc>
        <w:tc>
          <w:tcPr>
            <w:tcW w:w="7133" w:type="dxa"/>
            <w:gridSpan w:val="3"/>
            <w:vAlign w:val="center"/>
          </w:tcPr>
          <w:p w:rsidR="00AA6C3B" w:rsidRPr="00B27E01" w:rsidRDefault="00AA6C3B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公司地址：</w:t>
            </w:r>
            <w:r w:rsidR="00B27E01" w:rsidRPr="00B27E01">
              <w:rPr>
                <w:rFonts w:hint="eastAsia"/>
                <w:sz w:val="20"/>
              </w:rPr>
              <w:t xml:space="preserve">                      </w:t>
            </w:r>
            <w:r w:rsidRPr="00B27E01">
              <w:rPr>
                <w:rFonts w:hint="eastAsia"/>
                <w:sz w:val="20"/>
              </w:rPr>
              <w:t>法人代表：</w:t>
            </w:r>
          </w:p>
        </w:tc>
      </w:tr>
      <w:tr w:rsidR="00AA6C3B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AA6C3B" w:rsidRDefault="00AA6C3B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AA6C3B" w:rsidRPr="00B27E01" w:rsidRDefault="00AA6C3B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注册资本：</w:t>
            </w:r>
            <w:r w:rsidR="00B27E01" w:rsidRPr="00B27E01">
              <w:rPr>
                <w:rFonts w:hint="eastAsia"/>
                <w:sz w:val="20"/>
              </w:rPr>
              <w:t xml:space="preserve">                      </w:t>
            </w:r>
            <w:r w:rsidRPr="00B27E01">
              <w:rPr>
                <w:rFonts w:hint="eastAsia"/>
                <w:sz w:val="20"/>
              </w:rPr>
              <w:t>资质等级：</w:t>
            </w:r>
          </w:p>
        </w:tc>
      </w:tr>
      <w:tr w:rsidR="00AA6C3B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AA6C3B" w:rsidRDefault="00AA6C3B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AA6C3B" w:rsidRPr="00B27E01" w:rsidRDefault="00AA6C3B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公司成立时间：</w:t>
            </w:r>
            <w:r w:rsidR="00B27E01" w:rsidRPr="00B27E01">
              <w:rPr>
                <w:rFonts w:hint="eastAsia"/>
                <w:sz w:val="20"/>
              </w:rPr>
              <w:t xml:space="preserve">                  </w:t>
            </w:r>
            <w:r w:rsidRPr="00B27E01">
              <w:rPr>
                <w:rFonts w:hint="eastAsia"/>
                <w:sz w:val="20"/>
              </w:rPr>
              <w:t>营业执照证号：</w:t>
            </w:r>
          </w:p>
        </w:tc>
      </w:tr>
      <w:tr w:rsidR="00AA6C3B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AA6C3B" w:rsidRDefault="00AA6C3B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AA6C3B" w:rsidRPr="00B27E01" w:rsidRDefault="00AA6C3B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已往开发楼盘（注</w:t>
            </w:r>
            <w:r w:rsidRPr="00B27E01">
              <w:rPr>
                <w:rFonts w:hint="eastAsia"/>
                <w:sz w:val="20"/>
              </w:rPr>
              <w:t>1</w:t>
            </w:r>
            <w:r w:rsidRPr="00B27E01">
              <w:rPr>
                <w:rFonts w:hint="eastAsia"/>
                <w:sz w:val="20"/>
              </w:rPr>
              <w:t>）：</w:t>
            </w:r>
            <w:r w:rsidR="00B27E01">
              <w:rPr>
                <w:rFonts w:asciiTheme="minorEastAsia" w:hAnsiTheme="minorEastAsia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有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B27E01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无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B27E01">
              <w:rPr>
                <w:rFonts w:hint="eastAsia"/>
                <w:sz w:val="20"/>
              </w:rPr>
              <w:t xml:space="preserve">   </w:t>
            </w:r>
            <w:r w:rsidRPr="00B27E01">
              <w:rPr>
                <w:rFonts w:hint="eastAsia"/>
                <w:sz w:val="20"/>
              </w:rPr>
              <w:t>是否在中心设保证金专户：</w:t>
            </w:r>
            <w:r w:rsidR="00B27E01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是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B27E01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否</w:t>
            </w:r>
          </w:p>
        </w:tc>
      </w:tr>
      <w:tr w:rsidR="000274FC" w:rsidRPr="00B27E01" w:rsidTr="000D0C81">
        <w:trPr>
          <w:trHeight w:val="269"/>
        </w:trPr>
        <w:tc>
          <w:tcPr>
            <w:tcW w:w="1526" w:type="dxa"/>
            <w:vMerge w:val="restart"/>
            <w:vAlign w:val="center"/>
          </w:tcPr>
          <w:p w:rsidR="00B27E01" w:rsidRDefault="000274FC" w:rsidP="00B27E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项目的合</w:t>
            </w:r>
          </w:p>
          <w:p w:rsidR="000274FC" w:rsidRDefault="000274FC" w:rsidP="00B27E01">
            <w:pPr>
              <w:jc w:val="center"/>
            </w:pPr>
            <w:r>
              <w:rPr>
                <w:rFonts w:hint="eastAsia"/>
              </w:rPr>
              <w:t>规性审查</w:t>
            </w: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计委立项批文文号：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B27E01">
              <w:rPr>
                <w:rFonts w:hint="eastAsia"/>
                <w:sz w:val="20"/>
              </w:rPr>
              <w:t xml:space="preserve">             </w:t>
            </w:r>
            <w:r w:rsidRPr="00B27E01">
              <w:rPr>
                <w:rFonts w:hint="eastAsia"/>
                <w:sz w:val="20"/>
              </w:rPr>
              <w:t>政府抄告单：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E2175F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国有土地</w:t>
            </w:r>
            <w:r w:rsidR="00E2175F">
              <w:rPr>
                <w:rFonts w:hint="eastAsia"/>
                <w:sz w:val="20"/>
              </w:rPr>
              <w:t>使用权</w:t>
            </w:r>
            <w:r w:rsidRPr="00B27E01">
              <w:rPr>
                <w:rFonts w:hint="eastAsia"/>
                <w:sz w:val="20"/>
              </w:rPr>
              <w:t>证：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建设用地规划许可证：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建设工程规划许可证：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建筑工程施工许可证：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商品房预售许可证号（栋）：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项目施工单位：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工程监理单位：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房屋销售代理商：</w:t>
            </w:r>
            <w:r w:rsidR="00E844B2">
              <w:rPr>
                <w:rFonts w:hint="eastAsia"/>
                <w:sz w:val="20"/>
              </w:rPr>
              <w:t xml:space="preserve">                 </w:t>
            </w:r>
            <w:r w:rsidRPr="00B27E01">
              <w:rPr>
                <w:rFonts w:hint="eastAsia"/>
                <w:sz w:val="20"/>
              </w:rPr>
              <w:t>物业管理公司：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详规图：</w:t>
            </w:r>
            <w:r w:rsidR="00E844B2">
              <w:rPr>
                <w:rFonts w:hint="eastAsia"/>
                <w:sz w:val="20"/>
              </w:rPr>
              <w:t xml:space="preserve">  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有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hint="eastAsia"/>
                <w:sz w:val="20"/>
              </w:rPr>
              <w:t xml:space="preserve">   </w:t>
            </w:r>
            <w:r w:rsidR="00E844B2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无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0274FC" w:rsidRDefault="000274FC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开工日期：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hint="eastAsia"/>
                <w:sz w:val="20"/>
              </w:rPr>
              <w:t xml:space="preserve">          </w:t>
            </w:r>
            <w:r w:rsidRPr="00B27E01">
              <w:rPr>
                <w:rFonts w:hint="eastAsia"/>
                <w:sz w:val="20"/>
              </w:rPr>
              <w:t>竣工日期：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hint="eastAsia"/>
                <w:sz w:val="20"/>
              </w:rPr>
              <w:t xml:space="preserve">           </w:t>
            </w:r>
            <w:r w:rsidRPr="00B27E01">
              <w:rPr>
                <w:rFonts w:hint="eastAsia"/>
                <w:sz w:val="20"/>
              </w:rPr>
              <w:t>交房日期：</w:t>
            </w:r>
          </w:p>
        </w:tc>
      </w:tr>
      <w:tr w:rsidR="00B27E01" w:rsidRPr="00B27E01" w:rsidTr="000D0C81">
        <w:trPr>
          <w:trHeight w:val="418"/>
        </w:trPr>
        <w:tc>
          <w:tcPr>
            <w:tcW w:w="1526" w:type="dxa"/>
            <w:vMerge w:val="restart"/>
            <w:vAlign w:val="center"/>
          </w:tcPr>
          <w:p w:rsidR="00B27E01" w:rsidRDefault="00B27E01" w:rsidP="00B27E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项目现状</w:t>
            </w:r>
          </w:p>
          <w:p w:rsidR="00B27E01" w:rsidRDefault="00B27E01" w:rsidP="00B27E01">
            <w:pPr>
              <w:jc w:val="center"/>
            </w:pPr>
            <w:r>
              <w:rPr>
                <w:rFonts w:hint="eastAsia"/>
              </w:rPr>
              <w:t>情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况</w:t>
            </w:r>
          </w:p>
        </w:tc>
        <w:tc>
          <w:tcPr>
            <w:tcW w:w="7133" w:type="dxa"/>
            <w:gridSpan w:val="3"/>
            <w:vAlign w:val="center"/>
          </w:tcPr>
          <w:p w:rsidR="00B27E01" w:rsidRPr="00B27E01" w:rsidRDefault="00B27E01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土地使用情况：（是否抵押）</w:t>
            </w:r>
            <w:r w:rsidR="004B487F">
              <w:rPr>
                <w:rFonts w:asciiTheme="minorEastAsia" w:hAnsiTheme="minorEastAsia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是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4B487F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否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4B487F">
              <w:rPr>
                <w:rFonts w:hint="eastAsia"/>
                <w:sz w:val="20"/>
              </w:rPr>
              <w:t xml:space="preserve"> </w:t>
            </w:r>
            <w:r w:rsidRPr="00B27E01">
              <w:rPr>
                <w:rFonts w:hint="eastAsia"/>
                <w:sz w:val="20"/>
              </w:rPr>
              <w:t>抵押银行：</w:t>
            </w:r>
          </w:p>
        </w:tc>
      </w:tr>
      <w:tr w:rsidR="00B27E01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B27E01" w:rsidRDefault="00B27E01" w:rsidP="00B27E01">
            <w:pPr>
              <w:jc w:val="center"/>
            </w:pPr>
          </w:p>
        </w:tc>
        <w:tc>
          <w:tcPr>
            <w:tcW w:w="3402" w:type="dxa"/>
            <w:vMerge w:val="restart"/>
            <w:vAlign w:val="center"/>
          </w:tcPr>
          <w:p w:rsidR="00B27E01" w:rsidRPr="00B27E01" w:rsidRDefault="00B27E01" w:rsidP="004B487F">
            <w:pPr>
              <w:jc w:val="center"/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总投资额：</w:t>
            </w:r>
            <w:r w:rsidRPr="00B27E01">
              <w:rPr>
                <w:rFonts w:hint="eastAsia"/>
                <w:sz w:val="20"/>
              </w:rPr>
              <w:t xml:space="preserve">   </w:t>
            </w:r>
            <w:r w:rsidR="00E2175F">
              <w:rPr>
                <w:rFonts w:hint="eastAsia"/>
                <w:sz w:val="20"/>
              </w:rPr>
              <w:t xml:space="preserve">    </w:t>
            </w:r>
            <w:r w:rsidRPr="00B27E01">
              <w:rPr>
                <w:rFonts w:hint="eastAsia"/>
                <w:sz w:val="20"/>
              </w:rPr>
              <w:t xml:space="preserve">   </w:t>
            </w:r>
            <w:r w:rsidR="004B487F">
              <w:rPr>
                <w:rFonts w:hint="eastAsia"/>
                <w:sz w:val="20"/>
              </w:rPr>
              <w:t xml:space="preserve">    </w:t>
            </w:r>
            <w:r w:rsidRPr="00B27E01">
              <w:rPr>
                <w:rFonts w:hint="eastAsia"/>
                <w:sz w:val="20"/>
              </w:rPr>
              <w:t xml:space="preserve">   </w:t>
            </w:r>
            <w:r w:rsidRPr="00B27E01">
              <w:rPr>
                <w:rFonts w:hint="eastAsia"/>
                <w:sz w:val="20"/>
              </w:rPr>
              <w:t>万元</w:t>
            </w:r>
          </w:p>
        </w:tc>
        <w:tc>
          <w:tcPr>
            <w:tcW w:w="653" w:type="dxa"/>
            <w:vMerge w:val="restart"/>
            <w:vAlign w:val="center"/>
          </w:tcPr>
          <w:p w:rsidR="00B27E01" w:rsidRPr="00B27E01" w:rsidRDefault="00B27E01" w:rsidP="004B487F">
            <w:pPr>
              <w:jc w:val="center"/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其中</w:t>
            </w:r>
          </w:p>
        </w:tc>
        <w:tc>
          <w:tcPr>
            <w:tcW w:w="3078" w:type="dxa"/>
          </w:tcPr>
          <w:p w:rsidR="00B27E01" w:rsidRPr="00B27E01" w:rsidRDefault="00B27E0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银行贷款：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4B487F">
              <w:rPr>
                <w:rFonts w:hint="eastAsia"/>
                <w:sz w:val="20"/>
              </w:rPr>
              <w:t xml:space="preserve"> </w:t>
            </w:r>
            <w:r w:rsidRPr="00B27E01">
              <w:rPr>
                <w:rFonts w:hint="eastAsia"/>
                <w:sz w:val="20"/>
              </w:rPr>
              <w:t xml:space="preserve">           </w:t>
            </w:r>
            <w:r w:rsidRPr="00B27E01">
              <w:rPr>
                <w:rFonts w:hint="eastAsia"/>
                <w:sz w:val="20"/>
              </w:rPr>
              <w:t>万元</w:t>
            </w:r>
          </w:p>
        </w:tc>
      </w:tr>
      <w:tr w:rsidR="00B27E01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B27E01" w:rsidRDefault="00B27E01" w:rsidP="00B27E01">
            <w:pPr>
              <w:jc w:val="center"/>
            </w:pPr>
          </w:p>
        </w:tc>
        <w:tc>
          <w:tcPr>
            <w:tcW w:w="3402" w:type="dxa"/>
            <w:vMerge/>
          </w:tcPr>
          <w:p w:rsidR="00B27E01" w:rsidRPr="00B27E01" w:rsidRDefault="00B27E01">
            <w:pPr>
              <w:rPr>
                <w:sz w:val="20"/>
              </w:rPr>
            </w:pPr>
          </w:p>
        </w:tc>
        <w:tc>
          <w:tcPr>
            <w:tcW w:w="653" w:type="dxa"/>
            <w:vMerge/>
          </w:tcPr>
          <w:p w:rsidR="00B27E01" w:rsidRPr="00B27E01" w:rsidRDefault="00B27E01">
            <w:pPr>
              <w:rPr>
                <w:sz w:val="20"/>
              </w:rPr>
            </w:pPr>
          </w:p>
        </w:tc>
        <w:tc>
          <w:tcPr>
            <w:tcW w:w="3078" w:type="dxa"/>
          </w:tcPr>
          <w:p w:rsidR="00B27E01" w:rsidRPr="00B27E01" w:rsidRDefault="00B27E0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自有资金：</w:t>
            </w:r>
            <w:r w:rsidRPr="00B27E01">
              <w:rPr>
                <w:rFonts w:hint="eastAsia"/>
                <w:sz w:val="20"/>
              </w:rPr>
              <w:t xml:space="preserve">       </w:t>
            </w:r>
            <w:r w:rsidR="004B487F">
              <w:rPr>
                <w:rFonts w:hint="eastAsia"/>
                <w:sz w:val="20"/>
              </w:rPr>
              <w:t xml:space="preserve"> </w:t>
            </w:r>
            <w:r w:rsidRPr="00B27E01">
              <w:rPr>
                <w:rFonts w:hint="eastAsia"/>
                <w:sz w:val="20"/>
              </w:rPr>
              <w:t xml:space="preserve">     </w:t>
            </w:r>
            <w:r w:rsidRPr="00B27E01">
              <w:rPr>
                <w:rFonts w:hint="eastAsia"/>
                <w:sz w:val="20"/>
              </w:rPr>
              <w:t>万元</w:t>
            </w:r>
          </w:p>
        </w:tc>
      </w:tr>
      <w:tr w:rsidR="00B27E01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B27E01" w:rsidRDefault="00B27E01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B27E01" w:rsidRPr="00B27E01" w:rsidRDefault="00B27E01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占地面积：</w:t>
            </w:r>
            <w:r w:rsidR="00E844B2">
              <w:rPr>
                <w:rFonts w:hint="eastAsia"/>
                <w:sz w:val="20"/>
              </w:rPr>
              <w:t xml:space="preserve">    </w:t>
            </w:r>
            <w:r w:rsidR="000A5FF8">
              <w:rPr>
                <w:rFonts w:hint="eastAsia"/>
                <w:sz w:val="20"/>
              </w:rPr>
              <w:t xml:space="preserve">  </w:t>
            </w:r>
            <w:r w:rsidR="00E844B2">
              <w:rPr>
                <w:rFonts w:hint="eastAsia"/>
                <w:sz w:val="20"/>
              </w:rPr>
              <w:t xml:space="preserve">   </w:t>
            </w:r>
            <w:r w:rsidR="000A5FF8">
              <w:rPr>
                <w:rFonts w:hint="eastAsia"/>
                <w:sz w:val="20"/>
              </w:rPr>
              <w:t>㎡，</w:t>
            </w:r>
            <w:r w:rsidRPr="00B27E01">
              <w:rPr>
                <w:rFonts w:hint="eastAsia"/>
                <w:sz w:val="20"/>
              </w:rPr>
              <w:t>其中：本期</w:t>
            </w:r>
            <w:r w:rsidR="000A5FF8">
              <w:rPr>
                <w:rFonts w:hint="eastAsia"/>
                <w:sz w:val="20"/>
              </w:rPr>
              <w:t xml:space="preserve">          </w:t>
            </w:r>
            <w:r w:rsidR="000A5FF8">
              <w:rPr>
                <w:rFonts w:hint="eastAsia"/>
                <w:sz w:val="20"/>
              </w:rPr>
              <w:t>㎡</w:t>
            </w:r>
          </w:p>
        </w:tc>
      </w:tr>
      <w:tr w:rsidR="00B27E01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B27E01" w:rsidRDefault="00B27E01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B27E01" w:rsidRPr="00B27E01" w:rsidRDefault="00B27E01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总建筑面积：</w:t>
            </w:r>
            <w:r w:rsidR="000A5FF8">
              <w:rPr>
                <w:rFonts w:hint="eastAsia"/>
                <w:sz w:val="20"/>
              </w:rPr>
              <w:t xml:space="preserve">       </w:t>
            </w:r>
            <w:r w:rsidR="000A5FF8">
              <w:rPr>
                <w:rFonts w:hint="eastAsia"/>
                <w:sz w:val="20"/>
              </w:rPr>
              <w:t>㎡，</w:t>
            </w:r>
            <w:r w:rsidRPr="00B27E01">
              <w:rPr>
                <w:rFonts w:hint="eastAsia"/>
                <w:sz w:val="20"/>
              </w:rPr>
              <w:t>其中：本期</w:t>
            </w:r>
            <w:r w:rsidR="000A5FF8">
              <w:rPr>
                <w:rFonts w:hint="eastAsia"/>
                <w:sz w:val="20"/>
              </w:rPr>
              <w:t xml:space="preserve">          </w:t>
            </w:r>
            <w:r w:rsidR="000A5FF8">
              <w:rPr>
                <w:rFonts w:hint="eastAsia"/>
                <w:sz w:val="20"/>
              </w:rPr>
              <w:t>㎡</w:t>
            </w:r>
          </w:p>
        </w:tc>
      </w:tr>
      <w:tr w:rsidR="00B27E01" w:rsidRPr="00B27E01" w:rsidTr="000D0C81">
        <w:trPr>
          <w:trHeight w:val="235"/>
        </w:trPr>
        <w:tc>
          <w:tcPr>
            <w:tcW w:w="1526" w:type="dxa"/>
            <w:vMerge/>
            <w:vAlign w:val="center"/>
          </w:tcPr>
          <w:p w:rsidR="00B27E01" w:rsidRDefault="00B27E01" w:rsidP="00B27E01">
            <w:pPr>
              <w:jc w:val="center"/>
            </w:pPr>
          </w:p>
        </w:tc>
        <w:tc>
          <w:tcPr>
            <w:tcW w:w="7133" w:type="dxa"/>
            <w:gridSpan w:val="3"/>
            <w:vAlign w:val="center"/>
          </w:tcPr>
          <w:p w:rsidR="00B27E01" w:rsidRPr="00B27E01" w:rsidRDefault="00B27E01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项目总幢数：</w:t>
            </w:r>
            <w:r w:rsidR="00E2175F">
              <w:rPr>
                <w:rFonts w:hint="eastAsia"/>
                <w:sz w:val="20"/>
              </w:rPr>
              <w:t xml:space="preserve">       </w:t>
            </w:r>
            <w:r w:rsidRPr="00B27E01">
              <w:rPr>
                <w:rFonts w:hint="eastAsia"/>
                <w:sz w:val="20"/>
              </w:rPr>
              <w:t>栋，其中：</w:t>
            </w:r>
            <w:r w:rsidR="00E2175F">
              <w:rPr>
                <w:rFonts w:hint="eastAsia"/>
                <w:sz w:val="20"/>
              </w:rPr>
              <w:t xml:space="preserve">              </w:t>
            </w:r>
            <w:r w:rsidRPr="00B27E01">
              <w:rPr>
                <w:rFonts w:hint="eastAsia"/>
                <w:sz w:val="20"/>
              </w:rPr>
              <w:t>栋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2175F">
              <w:rPr>
                <w:rFonts w:hint="eastAsia"/>
                <w:sz w:val="20"/>
              </w:rPr>
              <w:t xml:space="preserve">          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Pr="00B27E01">
              <w:rPr>
                <w:rFonts w:hint="eastAsia"/>
                <w:sz w:val="20"/>
              </w:rPr>
              <w:t>套</w:t>
            </w:r>
          </w:p>
        </w:tc>
      </w:tr>
      <w:tr w:rsidR="000274FC" w:rsidRPr="00B27E01" w:rsidTr="000D0C81">
        <w:trPr>
          <w:trHeight w:val="363"/>
        </w:trPr>
        <w:tc>
          <w:tcPr>
            <w:tcW w:w="1526" w:type="dxa"/>
            <w:vMerge w:val="restart"/>
            <w:vAlign w:val="center"/>
          </w:tcPr>
          <w:p w:rsidR="000274FC" w:rsidRDefault="000274FC" w:rsidP="00B27E01">
            <w:pPr>
              <w:jc w:val="center"/>
            </w:pPr>
            <w:r>
              <w:rPr>
                <w:rFonts w:hint="eastAsia"/>
              </w:rPr>
              <w:t>预、销售情况</w:t>
            </w:r>
          </w:p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销售均价：</w:t>
            </w:r>
            <w:r w:rsidR="000A5FF8">
              <w:rPr>
                <w:rFonts w:hint="eastAsia"/>
                <w:sz w:val="20"/>
              </w:rPr>
              <w:t xml:space="preserve">      </w:t>
            </w:r>
            <w:r w:rsidRPr="00B27E01">
              <w:rPr>
                <w:rFonts w:hint="eastAsia"/>
                <w:sz w:val="20"/>
              </w:rPr>
              <w:t>元</w:t>
            </w:r>
            <w:r w:rsidRPr="00B27E01">
              <w:rPr>
                <w:rFonts w:hint="eastAsia"/>
                <w:sz w:val="20"/>
              </w:rPr>
              <w:t>/</w:t>
            </w:r>
            <w:r w:rsidR="000A5FF8">
              <w:rPr>
                <w:rFonts w:hint="eastAsia"/>
                <w:sz w:val="20"/>
              </w:rPr>
              <w:t>㎡</w:t>
            </w:r>
            <w:r w:rsidRPr="00B27E01">
              <w:rPr>
                <w:rFonts w:hint="eastAsia"/>
                <w:sz w:val="20"/>
              </w:rPr>
              <w:t>；最高价：</w:t>
            </w:r>
            <w:r w:rsidR="000A5FF8">
              <w:rPr>
                <w:rFonts w:hint="eastAsia"/>
                <w:sz w:val="20"/>
              </w:rPr>
              <w:t xml:space="preserve">      </w:t>
            </w:r>
            <w:r w:rsidR="000A5FF8" w:rsidRPr="00B27E01">
              <w:rPr>
                <w:rFonts w:hint="eastAsia"/>
                <w:sz w:val="20"/>
              </w:rPr>
              <w:t>元</w:t>
            </w:r>
            <w:r w:rsidR="000A5FF8" w:rsidRPr="00B27E01">
              <w:rPr>
                <w:rFonts w:hint="eastAsia"/>
                <w:sz w:val="20"/>
              </w:rPr>
              <w:t>/</w:t>
            </w:r>
            <w:r w:rsidR="000A5FF8">
              <w:rPr>
                <w:rFonts w:hint="eastAsia"/>
                <w:sz w:val="20"/>
              </w:rPr>
              <w:t>㎡</w:t>
            </w:r>
            <w:r w:rsidR="000A5FF8" w:rsidRPr="00B27E01">
              <w:rPr>
                <w:rFonts w:hint="eastAsia"/>
                <w:sz w:val="20"/>
              </w:rPr>
              <w:t>；</w:t>
            </w:r>
            <w:r w:rsidRPr="00B27E01">
              <w:rPr>
                <w:rFonts w:hint="eastAsia"/>
                <w:sz w:val="20"/>
              </w:rPr>
              <w:t>最低价：</w:t>
            </w:r>
            <w:r w:rsidR="000A5FF8">
              <w:rPr>
                <w:rFonts w:hint="eastAsia"/>
                <w:sz w:val="20"/>
              </w:rPr>
              <w:t xml:space="preserve">      </w:t>
            </w:r>
            <w:r w:rsidR="000A5FF8" w:rsidRPr="00B27E01">
              <w:rPr>
                <w:rFonts w:hint="eastAsia"/>
                <w:sz w:val="20"/>
              </w:rPr>
              <w:t>元</w:t>
            </w:r>
            <w:r w:rsidR="000A5FF8" w:rsidRPr="00B27E01">
              <w:rPr>
                <w:rFonts w:hint="eastAsia"/>
                <w:sz w:val="20"/>
              </w:rPr>
              <w:t>/</w:t>
            </w:r>
            <w:r w:rsidR="000A5FF8">
              <w:rPr>
                <w:rFonts w:hint="eastAsia"/>
                <w:sz w:val="20"/>
              </w:rPr>
              <w:t>㎡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</w:tcPr>
          <w:p w:rsidR="000274FC" w:rsidRDefault="000274FC"/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销售情况：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hint="eastAsia"/>
                <w:sz w:val="20"/>
              </w:rPr>
              <w:t xml:space="preserve">   </w:t>
            </w:r>
            <w:r w:rsidRPr="00B27E01">
              <w:rPr>
                <w:rFonts w:hint="eastAsia"/>
                <w:sz w:val="20"/>
              </w:rPr>
              <w:t>预订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2175F">
              <w:rPr>
                <w:rFonts w:hint="eastAsia"/>
                <w:sz w:val="20"/>
              </w:rPr>
              <w:t xml:space="preserve">    </w:t>
            </w:r>
            <w:r w:rsidRPr="00B27E01">
              <w:rPr>
                <w:rFonts w:hint="eastAsia"/>
                <w:sz w:val="20"/>
              </w:rPr>
              <w:t>套；签约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2175F">
              <w:rPr>
                <w:rFonts w:hint="eastAsia"/>
                <w:sz w:val="20"/>
              </w:rPr>
              <w:t xml:space="preserve">    </w:t>
            </w:r>
            <w:r w:rsidRPr="00B27E01">
              <w:rPr>
                <w:rFonts w:hint="eastAsia"/>
                <w:sz w:val="20"/>
              </w:rPr>
              <w:t>套；房屋现状：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期房</w:t>
            </w:r>
            <w:r w:rsidR="00E844B2">
              <w:rPr>
                <w:rFonts w:hint="eastAsia"/>
                <w:sz w:val="20"/>
              </w:rPr>
              <w:t xml:space="preserve">  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E844B2">
              <w:rPr>
                <w:rFonts w:ascii="宋体" w:eastAsia="宋体" w:hAnsi="宋体" w:hint="eastAsia"/>
                <w:sz w:val="20"/>
              </w:rPr>
              <w:t>□</w:t>
            </w:r>
            <w:r w:rsidRPr="00B27E01">
              <w:rPr>
                <w:rFonts w:hint="eastAsia"/>
                <w:sz w:val="20"/>
              </w:rPr>
              <w:t>现房</w:t>
            </w:r>
          </w:p>
        </w:tc>
      </w:tr>
      <w:tr w:rsidR="000274FC" w:rsidRPr="00B27E01" w:rsidTr="000D0C81">
        <w:trPr>
          <w:trHeight w:val="235"/>
        </w:trPr>
        <w:tc>
          <w:tcPr>
            <w:tcW w:w="1526" w:type="dxa"/>
            <w:vMerge/>
          </w:tcPr>
          <w:p w:rsidR="000274FC" w:rsidRDefault="000274FC"/>
        </w:tc>
        <w:tc>
          <w:tcPr>
            <w:tcW w:w="7133" w:type="dxa"/>
            <w:gridSpan w:val="3"/>
            <w:vAlign w:val="center"/>
          </w:tcPr>
          <w:p w:rsidR="000274FC" w:rsidRPr="00B27E01" w:rsidRDefault="000274FC" w:rsidP="000D0C81">
            <w:pPr>
              <w:rPr>
                <w:sz w:val="20"/>
              </w:rPr>
            </w:pPr>
            <w:r w:rsidRPr="00B27E01">
              <w:rPr>
                <w:rFonts w:hint="eastAsia"/>
                <w:sz w:val="20"/>
              </w:rPr>
              <w:t>售房款开户行：</w:t>
            </w:r>
            <w:r w:rsidRPr="00B27E01">
              <w:rPr>
                <w:rFonts w:hint="eastAsia"/>
                <w:sz w:val="20"/>
              </w:rPr>
              <w:t xml:space="preserve"> </w:t>
            </w:r>
            <w:r w:rsidR="00472E02">
              <w:rPr>
                <w:rFonts w:hint="eastAsia"/>
                <w:sz w:val="20"/>
              </w:rPr>
              <w:t xml:space="preserve">        </w:t>
            </w:r>
            <w:r w:rsidR="00E2175F">
              <w:rPr>
                <w:rFonts w:hint="eastAsia"/>
                <w:sz w:val="20"/>
              </w:rPr>
              <w:t xml:space="preserve"> </w:t>
            </w:r>
            <w:r w:rsidR="00472E02">
              <w:rPr>
                <w:rFonts w:hint="eastAsia"/>
                <w:sz w:val="20"/>
              </w:rPr>
              <w:t xml:space="preserve">        </w:t>
            </w:r>
            <w:r w:rsidRPr="00B27E01">
              <w:rPr>
                <w:rFonts w:hint="eastAsia"/>
                <w:sz w:val="20"/>
              </w:rPr>
              <w:t>帐号：</w:t>
            </w:r>
          </w:p>
        </w:tc>
      </w:tr>
      <w:tr w:rsidR="000274FC" w:rsidTr="00472E02">
        <w:trPr>
          <w:trHeight w:val="918"/>
        </w:trPr>
        <w:tc>
          <w:tcPr>
            <w:tcW w:w="8659" w:type="dxa"/>
            <w:gridSpan w:val="4"/>
          </w:tcPr>
          <w:p w:rsidR="000274FC" w:rsidRDefault="000274FC">
            <w:r>
              <w:rPr>
                <w:rFonts w:hint="eastAsia"/>
              </w:rPr>
              <w:t>项目周边环境情况：</w:t>
            </w:r>
          </w:p>
        </w:tc>
      </w:tr>
      <w:tr w:rsidR="000274FC" w:rsidTr="00472E02">
        <w:trPr>
          <w:trHeight w:val="1413"/>
        </w:trPr>
        <w:tc>
          <w:tcPr>
            <w:tcW w:w="8659" w:type="dxa"/>
            <w:gridSpan w:val="4"/>
            <w:vAlign w:val="center"/>
          </w:tcPr>
          <w:p w:rsidR="000274FC" w:rsidRDefault="000274FC" w:rsidP="00472E02">
            <w:pPr>
              <w:rPr>
                <w:rFonts w:hint="eastAsia"/>
              </w:rPr>
            </w:pPr>
            <w:r>
              <w:rPr>
                <w:rFonts w:hint="eastAsia"/>
              </w:rPr>
              <w:t>开发商公章：</w:t>
            </w:r>
          </w:p>
          <w:p w:rsidR="001C439B" w:rsidRPr="001C439B" w:rsidRDefault="001C439B" w:rsidP="00472E02">
            <w:pPr>
              <w:rPr>
                <w:rFonts w:hint="eastAsia"/>
                <w:sz w:val="13"/>
              </w:rPr>
            </w:pPr>
          </w:p>
          <w:p w:rsidR="000274FC" w:rsidRDefault="000274FC" w:rsidP="00472E02">
            <w:pPr>
              <w:jc w:val="center"/>
              <w:rPr>
                <w:rFonts w:hint="eastAsia"/>
                <w:sz w:val="16"/>
              </w:rPr>
            </w:pPr>
            <w:r w:rsidRPr="00472E02">
              <w:rPr>
                <w:rFonts w:hint="eastAsia"/>
                <w:sz w:val="16"/>
              </w:rPr>
              <w:t>上述各项填报情况属实，且按规定报送的资料复印件与原件相符。</w:t>
            </w:r>
          </w:p>
          <w:p w:rsidR="001C439B" w:rsidRPr="00472E02" w:rsidRDefault="001C439B" w:rsidP="00472E02">
            <w:pPr>
              <w:jc w:val="center"/>
              <w:rPr>
                <w:rFonts w:hint="eastAsia"/>
                <w:sz w:val="16"/>
              </w:rPr>
            </w:pPr>
          </w:p>
          <w:p w:rsidR="001C439B" w:rsidRDefault="000274FC" w:rsidP="00472E02">
            <w:r>
              <w:rPr>
                <w:rFonts w:hint="eastAsia"/>
              </w:rPr>
              <w:t>法定代表人签字：</w:t>
            </w:r>
          </w:p>
        </w:tc>
      </w:tr>
    </w:tbl>
    <w:p w:rsidR="00AA6C3B" w:rsidRPr="00E2175F" w:rsidRDefault="00AA6C3B">
      <w:pPr>
        <w:rPr>
          <w:sz w:val="2"/>
        </w:rPr>
      </w:pPr>
    </w:p>
    <w:sectPr w:rsidR="00AA6C3B" w:rsidRPr="00E2175F" w:rsidSect="007356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18F8"/>
    <w:rsid w:val="000274FC"/>
    <w:rsid w:val="000A5FF8"/>
    <w:rsid w:val="000D0C81"/>
    <w:rsid w:val="001218F8"/>
    <w:rsid w:val="001C439B"/>
    <w:rsid w:val="00472E02"/>
    <w:rsid w:val="004B487F"/>
    <w:rsid w:val="006F6EA3"/>
    <w:rsid w:val="00735636"/>
    <w:rsid w:val="00AA6C3B"/>
    <w:rsid w:val="00B27E01"/>
    <w:rsid w:val="00E2175F"/>
    <w:rsid w:val="00E8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6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149</Words>
  <Characters>855</Characters>
  <Application>Microsoft Office Word</Application>
  <DocSecurity>0</DocSecurity>
  <Lines>7</Lines>
  <Paragraphs>2</Paragraphs>
  <ScaleCrop>false</ScaleCrop>
  <Company>CHINA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18</cp:revision>
  <dcterms:created xsi:type="dcterms:W3CDTF">2019-07-17T02:34:00Z</dcterms:created>
  <dcterms:modified xsi:type="dcterms:W3CDTF">2019-07-17T03:16:00Z</dcterms:modified>
</cp:coreProperties>
</file>